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4869"/>
        <w:gridCol w:w="3131.999999999999"/>
        <w:tblGridChange w:id="0">
          <w:tblGrid>
            <w:gridCol w:w="3015"/>
            <w:gridCol w:w="4869"/>
            <w:gridCol w:w="3131.999999999999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90" w:right="0" w:hanging="9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778192" cy="778192"/>
                  <wp:effectExtent b="0" l="0" r="0" t="0"/>
                  <wp:docPr descr="movie-clapper-clipart-4niB8EocA.jpg" id="1" name="image02.jpg"/>
                  <a:graphic>
                    <a:graphicData uri="http://schemas.openxmlformats.org/drawingml/2006/picture">
                      <pic:pic>
                        <pic:nvPicPr>
                          <pic:cNvPr descr="movie-clapper-clipart-4niB8EocA.jpg" id="0" name="image0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" cy="7781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Name:   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Film:      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Date Reviewed:  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bookmarkStart w:colFirst="0" w:colLast="0" w:name="id.bedef46e59d4" w:id="0"/>
            <w:bookmarkEnd w:id="0"/>
            <w:r w:rsidDel="00000000" w:rsidR="00000000" w:rsidRPr="00000000">
              <w:drawing>
                <wp:inline distB="19050" distT="19050" distL="19050" distR="19050">
                  <wp:extent cx="401218" cy="139764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18" cy="1397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”Film Evaluation” by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Nancy Raskauskas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 is licensed under 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4"/>
                  <w:szCs w:val="14"/>
                  <w:u w:val="single"/>
                  <w:vertAlign w:val="baseline"/>
                  <w:rtl w:val="0"/>
                </w:rPr>
                <w:t xml:space="preserve">Creative Commons Attribution 3.0 Unported License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Based on a work from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Rob McCormack and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4"/>
                  <w:szCs w:val="14"/>
                  <w:u w:val="single"/>
                  <w:vertAlign w:val="baseline"/>
                  <w:rtl w:val="0"/>
                </w:rPr>
                <w:t xml:space="preserve">sonnyboo.com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  and good advice from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99"/>
                  <w:sz w:val="14"/>
                  <w:szCs w:val="14"/>
                  <w:u w:val="single"/>
                  <w:vertAlign w:val="baseline"/>
                  <w:rtl w:val="0"/>
                </w:rPr>
                <w:t xml:space="preserve">http://www.dvxuser.com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96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6330"/>
        <w:tblGridChange w:id="0">
          <w:tblGrid>
            <w:gridCol w:w="4635"/>
            <w:gridCol w:w="63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  <w:rtl w:val="0"/>
              </w:rPr>
              <w:t xml:space="preserve">Would you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  <w:rtl w:val="0"/>
              </w:rPr>
              <w:t xml:space="preserve">recommend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  <w:rtl w:val="0"/>
              </w:rPr>
              <w:t xml:space="preserve"> this movie to friends/ family?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   [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Definitely not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[  ]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Probably not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8761d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ff00"/>
                <w:sz w:val="20"/>
                <w:szCs w:val="20"/>
                <w:u w:val="none"/>
                <w:vertAlign w:val="baseline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Probably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ff00"/>
                <w:sz w:val="20"/>
                <w:szCs w:val="20"/>
                <w:u w:val="none"/>
                <w:vertAlign w:val="baseline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Definitely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1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1"/>
        <w:gridCol w:w="946.9999999999999"/>
        <w:gridCol w:w="920.9999999999997"/>
        <w:gridCol w:w="1141.0000000000002"/>
        <w:gridCol w:w="926.0000000000002"/>
        <w:gridCol w:w="920"/>
        <w:gridCol w:w="3139"/>
        <w:tblGridChange w:id="0">
          <w:tblGrid>
            <w:gridCol w:w="3021"/>
            <w:gridCol w:w="946.9999999999999"/>
            <w:gridCol w:w="920.9999999999997"/>
            <w:gridCol w:w="1141.0000000000002"/>
            <w:gridCol w:w="926.0000000000002"/>
            <w:gridCol w:w="920"/>
            <w:gridCol w:w="3139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Don’t know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Needs work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Satisfactory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Good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Excellent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Story/Plot/Script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Acting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Dialog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Directing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Camera work/Cinematography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Music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Sound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Set design/props/costumes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Overall opinion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1038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1071.0000000000002"/>
        <w:gridCol w:w="945"/>
        <w:gridCol w:w="936.0000000000002"/>
        <w:gridCol w:w="3136.0000000000014"/>
        <w:tblGridChange w:id="0">
          <w:tblGrid>
            <w:gridCol w:w="4950"/>
            <w:gridCol w:w="1071.0000000000002"/>
            <w:gridCol w:w="945"/>
            <w:gridCol w:w="936.0000000000002"/>
            <w:gridCol w:w="3136.0000000000014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Somewhat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Did you care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about the characters in the story?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Did the movie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capture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keep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your attention?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Did the movie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affect your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emotions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if so which emotion did it strike the most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Would you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buy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a DVD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 Digital Copy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of this movie?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Would you watch this movie if it was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TV, HULU or Netflix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10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6088"/>
        <w:tblGridChange w:id="0">
          <w:tblGrid>
            <w:gridCol w:w="4950"/>
            <w:gridCol w:w="608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What was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thing about this movie?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What was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worst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thing about this movie?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10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6628"/>
        <w:tblGridChange w:id="0">
          <w:tblGrid>
            <w:gridCol w:w="4410"/>
            <w:gridCol w:w="662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Circle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genre(s)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that you feel best describes the movie.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Credit: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Save the Cat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by Blake Snyder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 w:val="0"/>
              <w:tblW w:w="4297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59.4"/>
              <w:gridCol w:w="859.4"/>
              <w:gridCol w:w="859.4"/>
              <w:gridCol w:w="859.4"/>
              <w:gridCol w:w="859.4"/>
              <w:tblGridChange w:id="0">
                <w:tblGrid>
                  <w:gridCol w:w="859.4"/>
                  <w:gridCol w:w="859.4"/>
                  <w:gridCol w:w="859.4"/>
                  <w:gridCol w:w="859.4"/>
                  <w:gridCol w:w="859.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Monster In the House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Golden Fleece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Out of the Bottle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Dude with a Problem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Rites of Passage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Buddy Love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Whydunnit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Fool Triumphant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Institutionalized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Superhero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360" w:top="360" w:left="432" w:right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keepNext w:val="0"/>
      <w:keepLines w:val="0"/>
      <w:widowControl w:val="0"/>
      <w:contextualSpacing w:val="0"/>
      <w:jc w:val="center"/>
    </w:pPr>
    <w:bookmarkStart w:colFirst="0" w:colLast="0" w:name="h.iz8a5nugrnd6" w:id="1"/>
    <w:bookmarkEnd w:id="1"/>
    <w:r w:rsidDel="00000000" w:rsidR="00000000" w:rsidRPr="00000000">
      <w:rPr>
        <w:color w:val="ff0000"/>
        <w:sz w:val="22"/>
        <w:szCs w:val="22"/>
        <w:rtl w:val="0"/>
      </w:rPr>
      <w:t xml:space="preserve">Film Evaluation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http://www.dvxuser.com" TargetMode="External"/><Relationship Id="rId5" Type="http://schemas.openxmlformats.org/officeDocument/2006/relationships/image" Target="media/image02.jpg"/><Relationship Id="rId6" Type="http://schemas.openxmlformats.org/officeDocument/2006/relationships/image" Target="media/image03.png"/><Relationship Id="rId7" Type="http://schemas.openxmlformats.org/officeDocument/2006/relationships/hyperlink" Target="http://creativecommons.org/licenses/by/3.0/" TargetMode="External"/><Relationship Id="rId8" Type="http://schemas.openxmlformats.org/officeDocument/2006/relationships/hyperlink" Target="http://www.google.com/url?q=http%3A%2F%2Fsonnyboo.com&amp;sa=D&amp;sntz=1&amp;usg=AFQjCNEZM44S5B1rX07ihOPr73GYnvR4Yg" TargetMode="External"/></Relationships>
</file>